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10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Tr="00080B30">
        <w:trPr>
          <w:cantSplit/>
        </w:trPr>
        <w:tc>
          <w:tcPr>
            <w:tcW w:w="7600" w:type="dxa"/>
            <w:gridSpan w:val="16"/>
            <w:vAlign w:val="center"/>
          </w:tcPr>
          <w:p w:rsidR="00AD764E" w:rsidRPr="00BF15BB" w:rsidRDefault="00080B30" w:rsidP="00080B30">
            <w:pPr>
              <w:spacing w:after="120"/>
              <w:rPr>
                <w:rFonts w:cs="Arial"/>
                <w:b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 xml:space="preserve">  </w:t>
            </w:r>
            <w:r w:rsidR="00BF15BB" w:rsidRPr="00BF15BB">
              <w:rPr>
                <w:b/>
                <w:bCs/>
                <w:sz w:val="40"/>
                <w:szCs w:val="40"/>
                <w:lang w:val="en-US"/>
              </w:rPr>
              <w:t>20</w:t>
            </w:r>
            <w:r w:rsidR="002D1EA3">
              <w:rPr>
                <w:b/>
                <w:bCs/>
                <w:sz w:val="40"/>
                <w:szCs w:val="40"/>
                <w:lang w:val="en-US"/>
              </w:rPr>
              <w:t>2</w:t>
            </w:r>
            <w:r w:rsidR="0079306D">
              <w:rPr>
                <w:b/>
                <w:bCs/>
                <w:sz w:val="40"/>
                <w:szCs w:val="40"/>
                <w:lang w:val="en-US"/>
              </w:rPr>
              <w:t>3</w:t>
            </w:r>
            <w:r w:rsidR="00BF15BB" w:rsidRPr="00BF15BB">
              <w:rPr>
                <w:b/>
                <w:bCs/>
                <w:sz w:val="40"/>
                <w:szCs w:val="40"/>
                <w:lang w:val="en-US"/>
              </w:rPr>
              <w:t>-202</w:t>
            </w:r>
            <w:r w:rsidR="0079306D">
              <w:rPr>
                <w:b/>
                <w:bCs/>
                <w:sz w:val="40"/>
                <w:szCs w:val="40"/>
                <w:lang w:val="en-US"/>
              </w:rPr>
              <w:t>4</w:t>
            </w:r>
            <w:r w:rsidR="00BF15BB" w:rsidRPr="00BF15BB">
              <w:rPr>
                <w:b/>
                <w:bCs/>
                <w:sz w:val="40"/>
                <w:szCs w:val="40"/>
                <w:lang w:val="en-US"/>
              </w:rPr>
              <w:t xml:space="preserve"> Children’s Center Calendar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:rsidR="00AD764E" w:rsidRPr="00A53FF4" w:rsidRDefault="00BF15BB" w:rsidP="00080B30">
            <w:pPr>
              <w:ind w:right="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AD764E" w:rsidTr="00080B30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Default="00211C7D" w:rsidP="00080B30">
            <w:pPr>
              <w:jc w:val="center"/>
              <w:rPr>
                <w:rFonts w:eastAsia="Arial Unicode MS"/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August 20</w:t>
            </w:r>
            <w:r w:rsidR="008A56C2">
              <w:rPr>
                <w:b/>
                <w:bCs/>
                <w:sz w:val="28"/>
                <w:lang w:val="en-US"/>
              </w:rPr>
              <w:t>2</w:t>
            </w:r>
            <w:r w:rsidR="002C66ED">
              <w:rPr>
                <w:b/>
                <w:bCs/>
                <w:sz w:val="28"/>
                <w:lang w:val="en-US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211C7D" w:rsidP="00080B30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September 20</w:t>
            </w:r>
            <w:r w:rsidR="003B4F24">
              <w:rPr>
                <w:b/>
                <w:bCs/>
                <w:sz w:val="28"/>
                <w:lang w:val="en-US"/>
              </w:rPr>
              <w:t>2</w:t>
            </w:r>
            <w:r w:rsidR="002C66ED">
              <w:rPr>
                <w:b/>
                <w:bCs/>
                <w:sz w:val="28"/>
                <w:lang w:val="en-US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211C7D" w:rsidP="00080B30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October 20</w:t>
            </w:r>
            <w:r w:rsidR="003B4F24">
              <w:rPr>
                <w:b/>
                <w:bCs/>
                <w:sz w:val="28"/>
                <w:lang w:val="en-US"/>
              </w:rPr>
              <w:t>2</w:t>
            </w:r>
            <w:r w:rsidR="002C66ED">
              <w:rPr>
                <w:b/>
                <w:bCs/>
                <w:sz w:val="28"/>
                <w:lang w:val="en-US"/>
              </w:rPr>
              <w:t>3</w:t>
            </w:r>
          </w:p>
        </w:tc>
      </w:tr>
      <w:tr w:rsidR="002302E2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szCs w:val="22"/>
                <w:lang w:val="en-US"/>
              </w:rPr>
            </w:pPr>
            <w:r w:rsidRPr="002302E2">
              <w:rPr>
                <w:rFonts w:cs="Arial"/>
                <w:b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 w:rsidP="00080B30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2302E2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AD764E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 w:rsidP="00080B3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 w:rsidP="00080B3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 w:rsidP="00080B30">
            <w:pPr>
              <w:jc w:val="center"/>
              <w:rPr>
                <w:bCs/>
                <w:lang w:val="en-US"/>
              </w:rPr>
            </w:pPr>
          </w:p>
        </w:tc>
      </w:tr>
      <w:tr w:rsidR="00AD764E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BB0ABD" w:rsidRDefault="0079306D" w:rsidP="00080B30">
            <w:pPr>
              <w:jc w:val="center"/>
              <w:rPr>
                <w:b/>
                <w:lang w:val="en-US"/>
              </w:rPr>
            </w:pPr>
            <w:r w:rsidRPr="00614D80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</w:tr>
      <w:tr w:rsidR="00AD764E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2D1EA3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79306D">
              <w:rPr>
                <w:bCs/>
                <w:lang w:val="en-U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Cs/>
                <w:color w:val="000000" w:themeColor="text1"/>
                <w:szCs w:val="13"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</w:tr>
      <w:tr w:rsidR="00AD764E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5C1AE5" w:rsidRDefault="00AD764E" w:rsidP="00080B30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</w:tr>
      <w:tr w:rsidR="00AD764E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2302E2" w:rsidRDefault="00AD764E" w:rsidP="00080B3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D764E" w:rsidRDefault="006C4592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9306D"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912E62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79306D">
              <w:rPr>
                <w:lang w:val="en-US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64E" w:rsidRPr="002302E2" w:rsidRDefault="00AD764E" w:rsidP="00080B3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4E" w:rsidRPr="0079306D" w:rsidRDefault="0079306D" w:rsidP="00080B30">
            <w:pPr>
              <w:jc w:val="center"/>
              <w:rPr>
                <w:bCs/>
                <w:lang w:val="en-US"/>
              </w:rPr>
            </w:pPr>
            <w:r w:rsidRPr="0079306D">
              <w:rPr>
                <w:bCs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2D1EA3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79306D">
              <w:rPr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4E" w:rsidRPr="00C65D51" w:rsidRDefault="0079306D" w:rsidP="00080B3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</w:t>
            </w:r>
          </w:p>
        </w:tc>
      </w:tr>
      <w:tr w:rsidR="00AD764E" w:rsidTr="00080B3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 w:rsidP="00080B30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4E" w:rsidRDefault="00AD764E" w:rsidP="00080B30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 w:rsidP="00080B30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D1EA3" w:rsidRDefault="0079306D" w:rsidP="00080B30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  <w:r>
              <w:rPr>
                <w:rFonts w:eastAsia="Arial Unicode MS" w:cs="Arial"/>
                <w:bCs/>
                <w:szCs w:val="16"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080B3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 w:rsidP="00080B3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4E" w:rsidRDefault="00AD764E" w:rsidP="00080B30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</w:tr>
    </w:tbl>
    <w:p w:rsidR="00AD764E" w:rsidRPr="00C07E3D" w:rsidRDefault="00AD764E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237"/>
        <w:gridCol w:w="238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Tr="002302E2">
        <w:trPr>
          <w:cantSplit/>
          <w:trHeight w:hRule="exact" w:val="403"/>
        </w:trPr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211C7D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November 20</w:t>
            </w:r>
            <w:r w:rsidR="003B4F24">
              <w:rPr>
                <w:b/>
                <w:bCs/>
                <w:sz w:val="28"/>
                <w:lang w:val="en-US"/>
              </w:rPr>
              <w:t>2</w:t>
            </w:r>
            <w:r w:rsidR="002C66ED">
              <w:rPr>
                <w:b/>
                <w:bCs/>
                <w:sz w:val="28"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211C7D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December 20</w:t>
            </w:r>
            <w:r w:rsidR="003B4F24">
              <w:rPr>
                <w:b/>
                <w:bCs/>
                <w:sz w:val="28"/>
                <w:lang w:val="en-US"/>
              </w:rPr>
              <w:t>2</w:t>
            </w:r>
            <w:r w:rsidR="002C66ED">
              <w:rPr>
                <w:b/>
                <w:bCs/>
                <w:sz w:val="28"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211C7D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January 202</w:t>
            </w:r>
            <w:r w:rsidR="002C66ED">
              <w:rPr>
                <w:b/>
                <w:bCs/>
                <w:sz w:val="28"/>
                <w:lang w:val="en-US"/>
              </w:rPr>
              <w:t>4</w:t>
            </w:r>
          </w:p>
        </w:tc>
      </w:tr>
      <w:tr w:rsidR="002302E2" w:rsidTr="002302E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</w:tr>
      <w:tr w:rsidR="00AD764E" w:rsidTr="00912E6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BB0ABD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BB0ABD" w:rsidRDefault="00AD764E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696722" w:rsidRDefault="00AD764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</w:tr>
      <w:tr w:rsidR="00AD764E" w:rsidTr="00D840D3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D840D3" w:rsidRDefault="00614D80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</w:tr>
      <w:tr w:rsidR="00AD764E" w:rsidTr="0069672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2302E2" w:rsidRDefault="0079306D" w:rsidP="00912E62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Cs/>
                <w:color w:val="000000" w:themeColor="text1"/>
                <w:szCs w:val="13"/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D764E" w:rsidRDefault="0079306D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</w:tr>
      <w:tr w:rsidR="003B16A9" w:rsidTr="003B16A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A9" w:rsidRPr="002302E2" w:rsidRDefault="003B16A9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A9" w:rsidRDefault="003B16A9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A9" w:rsidRDefault="003B16A9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A9" w:rsidRPr="003B16A9" w:rsidRDefault="003B16A9" w:rsidP="00614D80">
            <w:pPr>
              <w:jc w:val="center"/>
              <w:rPr>
                <w:b/>
              </w:rPr>
            </w:pPr>
            <w:r w:rsidRPr="003B16A9">
              <w:rPr>
                <w:b/>
                <w:lang w:val="en-US"/>
              </w:rPr>
              <w:t>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B16A9" w:rsidRPr="003B16A9" w:rsidRDefault="003B16A9" w:rsidP="00614D80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B16A9" w:rsidRPr="00BB0ABD" w:rsidRDefault="003B16A9" w:rsidP="00912E6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B16A9" w:rsidRPr="00BB0ABD" w:rsidRDefault="003B16A9" w:rsidP="00912E6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A9" w:rsidRPr="002302E2" w:rsidRDefault="003B16A9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16A9" w:rsidRDefault="003B16A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A9" w:rsidRPr="002302E2" w:rsidRDefault="003B16A9" w:rsidP="0079306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A9" w:rsidRPr="002D1EA3" w:rsidRDefault="003B16A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A9" w:rsidRPr="002D1EA3" w:rsidRDefault="003B16A9" w:rsidP="00912E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A9" w:rsidRPr="002D1EA3" w:rsidRDefault="003B16A9" w:rsidP="00912E62">
            <w:pPr>
              <w:jc w:val="center"/>
              <w:rPr>
                <w:rFonts w:eastAsia="Arial Unicode MS" w:cs="Arial"/>
                <w:bCs/>
                <w:color w:val="000000" w:themeColor="text1"/>
                <w:szCs w:val="13"/>
                <w:lang w:val="en-US"/>
              </w:rPr>
            </w:pPr>
            <w:r>
              <w:rPr>
                <w:rFonts w:eastAsia="Arial Unicode MS" w:cs="Arial"/>
                <w:bCs/>
                <w:color w:val="000000" w:themeColor="text1"/>
                <w:szCs w:val="13"/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A9" w:rsidRPr="0035701A" w:rsidRDefault="003B16A9" w:rsidP="00912E62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A9" w:rsidRPr="00D840D3" w:rsidRDefault="003B16A9" w:rsidP="00912E62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A9" w:rsidRPr="002302E2" w:rsidRDefault="003B16A9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16A9" w:rsidRDefault="003B16A9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A9" w:rsidRPr="002302E2" w:rsidRDefault="003B16A9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B16A9" w:rsidRPr="00696722" w:rsidRDefault="003B16A9" w:rsidP="00912E62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FFFFFF" w:themeColor="background1"/>
                <w:szCs w:val="13"/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A9" w:rsidRDefault="003B16A9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A9" w:rsidRDefault="003B16A9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A9" w:rsidRDefault="003B16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A9" w:rsidRDefault="003B16A9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6A9" w:rsidRPr="002302E2" w:rsidRDefault="003B16A9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</w:tr>
      <w:tr w:rsidR="00AD764E" w:rsidTr="003B16A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79306D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7930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79306D" w:rsidRDefault="0079306D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79306D">
              <w:rPr>
                <w:rFonts w:eastAsia="Arial Unicode MS" w:cs="Arial"/>
                <w:bCs/>
                <w:color w:val="000000" w:themeColor="text1"/>
                <w:szCs w:val="13"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2302E2" w:rsidRDefault="00AD764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2F1548" w:rsidRDefault="0079306D" w:rsidP="00912E62">
            <w:pPr>
              <w:jc w:val="center"/>
              <w:rPr>
                <w:bCs/>
                <w:color w:val="FFFFFF" w:themeColor="background1"/>
                <w:lang w:val="en-US"/>
              </w:rPr>
            </w:pPr>
            <w:r>
              <w:rPr>
                <w:bCs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696722" w:rsidRDefault="0079306D" w:rsidP="00912E6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696722" w:rsidRDefault="0079306D" w:rsidP="00912E6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696722" w:rsidRDefault="0079306D" w:rsidP="00912E6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696722" w:rsidRDefault="0079306D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2D1EA3" w:rsidRDefault="0079306D" w:rsidP="00912E62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912E62" w:rsidRDefault="0079306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</w:tr>
      <w:tr w:rsidR="00AD764E" w:rsidTr="002302E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79306D" w:rsidRDefault="0079306D">
            <w:pPr>
              <w:jc w:val="center"/>
              <w:rPr>
                <w:rFonts w:cs="Arial"/>
                <w:bCs/>
                <w:szCs w:val="13"/>
                <w:lang w:val="en-US"/>
              </w:rPr>
            </w:pPr>
            <w:r w:rsidRPr="0079306D">
              <w:rPr>
                <w:rFonts w:cs="Arial"/>
                <w:bCs/>
                <w:szCs w:val="13"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4E" w:rsidRDefault="00AD764E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rFonts w:cs="Arial"/>
                <w:bCs/>
                <w:szCs w:val="13"/>
                <w:lang w:val="en-US"/>
              </w:rPr>
            </w:pPr>
            <w:r>
              <w:rPr>
                <w:rFonts w:cs="Arial"/>
                <w:bCs/>
                <w:szCs w:val="13"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  <w:r>
              <w:rPr>
                <w:rFonts w:eastAsia="Arial Unicode MS" w:cs="Arial"/>
                <w:szCs w:val="16"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  <w:r>
              <w:rPr>
                <w:rFonts w:eastAsia="Arial Unicode MS" w:cs="Arial"/>
                <w:szCs w:val="16"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  <w:r>
              <w:rPr>
                <w:rFonts w:eastAsia="Arial Unicode MS" w:cs="Arial"/>
                <w:szCs w:val="16"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4E" w:rsidRDefault="00AD764E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</w:tr>
    </w:tbl>
    <w:p w:rsidR="00AD764E" w:rsidRPr="00C07E3D" w:rsidRDefault="00AD764E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55"/>
        <w:gridCol w:w="495"/>
        <w:gridCol w:w="475"/>
        <w:gridCol w:w="475"/>
        <w:gridCol w:w="475"/>
        <w:gridCol w:w="475"/>
        <w:gridCol w:w="475"/>
        <w:gridCol w:w="475"/>
        <w:gridCol w:w="475"/>
      </w:tblGrid>
      <w:tr w:rsidR="00AD764E" w:rsidTr="00912E62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February 202</w:t>
            </w:r>
            <w:r w:rsidR="002C66ED">
              <w:rPr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March 202</w:t>
            </w:r>
            <w:r w:rsidR="002C66ED">
              <w:rPr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April 202</w:t>
            </w:r>
            <w:r w:rsidR="002C66ED">
              <w:rPr>
                <w:b/>
                <w:bCs/>
                <w:sz w:val="28"/>
                <w:lang w:val="en-US"/>
              </w:rPr>
              <w:t>4</w:t>
            </w:r>
          </w:p>
        </w:tc>
      </w:tr>
      <w:tr w:rsidR="002302E2" w:rsidTr="00912E6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2302E2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2302E2">
              <w:rPr>
                <w:rFonts w:cs="Arial"/>
                <w:bCs/>
                <w:szCs w:val="22"/>
                <w:lang w:val="en-US"/>
              </w:rPr>
              <w:t>Sa</w:t>
            </w:r>
          </w:p>
        </w:tc>
      </w:tr>
      <w:tr w:rsidR="00AD764E" w:rsidTr="00912E6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rPr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</w:tr>
      <w:tr w:rsidR="00AD764E" w:rsidTr="00912E6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841DEC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841DEC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841DEC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841DEC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841DEC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</w:tr>
      <w:tr w:rsidR="00AD764E" w:rsidTr="00912E6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34FE1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</w:tr>
      <w:tr w:rsidR="00AD764E" w:rsidTr="00634F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634FE1" w:rsidRDefault="00614D80" w:rsidP="00912E62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 w:rsidRPr="00634FE1">
              <w:rPr>
                <w:rFonts w:eastAsia="Arial Unicode MS" w:cs="Arial"/>
                <w:b/>
                <w:bCs/>
                <w:color w:val="FFFFFF" w:themeColor="background1"/>
                <w:szCs w:val="13"/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34FE1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</w:tr>
      <w:tr w:rsidR="00AD764E" w:rsidTr="00634F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 w:rsidP="00912E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D764E" w:rsidRDefault="00614D80" w:rsidP="00912E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D764E" w:rsidRDefault="00614D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bCs/>
                <w:lang w:val="en-US"/>
              </w:rPr>
            </w:pPr>
          </w:p>
        </w:tc>
      </w:tr>
      <w:tr w:rsidR="00AD764E" w:rsidTr="00912E6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614D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2302E2" w:rsidRDefault="00AD76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</w:tr>
    </w:tbl>
    <w:p w:rsidR="00AD764E" w:rsidRPr="00C07E3D" w:rsidRDefault="00AD764E">
      <w:pPr>
        <w:rPr>
          <w:rFonts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Tr="000A7ACB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May 202</w:t>
            </w:r>
            <w:r w:rsidR="002C66ED">
              <w:rPr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June 202</w:t>
            </w:r>
            <w:r w:rsidR="002C66ED">
              <w:rPr>
                <w:b/>
                <w:bCs/>
                <w:sz w:val="28"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3B4F24" w:rsidP="002C66ED">
            <w:pPr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July 202</w:t>
            </w:r>
            <w:r w:rsidR="002C66ED">
              <w:rPr>
                <w:b/>
                <w:bCs/>
                <w:sz w:val="28"/>
                <w:lang w:val="en-US"/>
              </w:rPr>
              <w:t>4</w:t>
            </w:r>
          </w:p>
        </w:tc>
      </w:tr>
      <w:tr w:rsidR="002302E2" w:rsidTr="002302E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Default="00211C7D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764E" w:rsidRPr="000A7ACB" w:rsidRDefault="00211C7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0A7ACB">
              <w:rPr>
                <w:rFonts w:cs="Arial"/>
                <w:bCs/>
                <w:szCs w:val="22"/>
                <w:lang w:val="en-US"/>
              </w:rPr>
              <w:t>Sa</w:t>
            </w:r>
          </w:p>
        </w:tc>
      </w:tr>
      <w:tr w:rsidR="00AD764E" w:rsidTr="00634F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634FE1" w:rsidRDefault="00634FE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34FE1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Pr="00BB0ABD" w:rsidRDefault="00634FE1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>
              <w:rPr>
                <w:rFonts w:eastAsia="Arial Unicode MS" w:cs="Arial"/>
                <w:bCs/>
                <w:szCs w:val="13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>
              <w:rPr>
                <w:rFonts w:eastAsia="Arial Unicode MS" w:cs="Arial"/>
                <w:bCs/>
                <w:szCs w:val="13"/>
                <w:lang w:val="en-US"/>
              </w:rPr>
              <w:t>6</w:t>
            </w:r>
          </w:p>
        </w:tc>
      </w:tr>
      <w:tr w:rsidR="00AD764E" w:rsidTr="00634F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 w:rsidP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C73B00" w:rsidRDefault="00634FE1">
            <w:pPr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634FE1" w:rsidRDefault="00634FE1">
            <w:pPr>
              <w:jc w:val="center"/>
              <w:rPr>
                <w:lang w:val="en-US"/>
              </w:rPr>
            </w:pPr>
            <w:r w:rsidRPr="00634FE1"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</w:tr>
      <w:tr w:rsidR="00AD764E" w:rsidTr="0069672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 w:rsidP="00BB0A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080B30" w:rsidP="00634FE1">
            <w:pPr>
              <w:jc w:val="center"/>
              <w:rPr>
                <w:bCs/>
                <w:lang w:val="en-US"/>
              </w:rPr>
            </w:pPr>
            <w:hyperlink r:id="rId6" w:history="1">
              <w:r w:rsidR="00634FE1">
                <w:rPr>
                  <w:bCs/>
                  <w:lang w:val="en-US"/>
                </w:rPr>
                <w:t>15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 w:rsidP="00BB0A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</w:tr>
      <w:tr w:rsidR="00AD764E" w:rsidTr="00152A5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152A5E" w:rsidRDefault="00634FE1">
            <w:pPr>
              <w:jc w:val="center"/>
              <w:rPr>
                <w:b/>
                <w:lang w:val="en-US"/>
              </w:rPr>
            </w:pPr>
            <w:r w:rsidRPr="00152A5E">
              <w:rPr>
                <w:b/>
                <w:color w:val="FFFFFF" w:themeColor="background1"/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 w:rsidP="00BB0A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 w:rsidP="00BB0A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</w:tr>
      <w:tr w:rsidR="00AD764E" w:rsidTr="00152A5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 w:rsidP="00C73B0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D764E" w:rsidRPr="00152A5E" w:rsidRDefault="00634FE1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 w:rsidRPr="00152A5E">
              <w:rPr>
                <w:rFonts w:eastAsia="Arial Unicode MS" w:cs="Arial"/>
                <w:b/>
                <w:bCs/>
                <w:color w:val="FFFFFF" w:themeColor="background1"/>
                <w:szCs w:val="13"/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152A5E" w:rsidRDefault="00634FE1">
            <w:pPr>
              <w:jc w:val="center"/>
              <w:rPr>
                <w:lang w:val="en-US"/>
              </w:rPr>
            </w:pPr>
            <w:r w:rsidRPr="00152A5E">
              <w:rPr>
                <w:color w:val="000000" w:themeColor="text1"/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 w:rsidP="003B4F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 w:rsidP="00BB0A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634F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</w:tr>
      <w:tr w:rsidR="00AD764E" w:rsidTr="00634F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182173" w:rsidRDefault="00AD764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634FE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Pr="000A7ACB" w:rsidRDefault="00AD76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4E" w:rsidRDefault="00AD76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4E" w:rsidRDefault="00AD764E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AD764E" w:rsidRDefault="00944CC9">
      <w:pPr>
        <w:rPr>
          <w:rFonts w:cs="Arial"/>
          <w:sz w:val="2"/>
          <w:lang w:val="en-US"/>
        </w:rPr>
      </w:pPr>
      <w:r w:rsidRPr="00E96A48">
        <w:rPr>
          <w:rFonts w:cs="Arial"/>
          <w:noProof/>
          <w:sz w:val="2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-23854</wp:posOffset>
                </wp:positionH>
                <wp:positionV relativeFrom="paragraph">
                  <wp:posOffset>38844</wp:posOffset>
                </wp:positionV>
                <wp:extent cx="7049494" cy="1916265"/>
                <wp:effectExtent l="0" t="0" r="1841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494" cy="19162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B30" w:rsidRPr="00E96A48" w:rsidRDefault="00080B30" w:rsidP="00E96A4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96A48">
                              <w:rPr>
                                <w:b/>
                                <w:u w:val="single"/>
                              </w:rPr>
                              <w:t>Important Children’s Center Dates</w:t>
                            </w:r>
                          </w:p>
                          <w:p w:rsidR="00080B30" w:rsidRPr="00532BA5" w:rsidRDefault="00080B30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Aug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opens for 2023-2024</w:t>
                            </w:r>
                            <w:r w:rsidRPr="00E96A4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school year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532BA5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Feb. 19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Presidents Day.</w:t>
                            </w:r>
                          </w:p>
                          <w:p w:rsidR="00080B30" w:rsidRDefault="00080B30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Sept.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–Closed for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Labor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Day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Mar.</w:t>
                            </w: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Mar.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Academic Families Spring Break</w:t>
                            </w:r>
                          </w:p>
                          <w:p w:rsidR="00080B30" w:rsidRDefault="00080B30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B16A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Nov 22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Closes at 2pm</w:t>
                            </w:r>
                            <w:r w:rsidRPr="003B16A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is open for Modified &amp; Extended Families</w:t>
                            </w:r>
                          </w:p>
                          <w:p w:rsidR="00080B30" w:rsidRDefault="00080B30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Nov. 23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  <w:t>&amp;24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Thanksgiving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May 17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Last day for Academic Families</w:t>
                            </w:r>
                          </w:p>
                          <w:p w:rsidR="00080B30" w:rsidRDefault="00080B30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Dec. 15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Last Day for Academic Families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2412E5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May 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4 – </w:t>
                            </w:r>
                            <w:r w:rsidRPr="002412E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Closed College Electrical Shut Down</w:t>
                            </w:r>
                          </w:p>
                          <w:p w:rsidR="00080B30" w:rsidRDefault="00080B30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Dec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25 –Jan 1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Winter Break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May</w:t>
                            </w: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Memorial Day</w:t>
                            </w:r>
                          </w:p>
                          <w:p w:rsidR="00080B30" w:rsidRDefault="00080B30" w:rsidP="00E96A48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Jan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MLK day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June 28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Last day for Modified Families</w:t>
                            </w:r>
                          </w:p>
                          <w:p w:rsidR="00080B30" w:rsidRDefault="00080B30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Jan. 22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Academic Families return from winter break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F45B8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July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Closed for Fourth of July</w:t>
                            </w:r>
                          </w:p>
                          <w:p w:rsidR="00080B30" w:rsidRPr="002C66ED" w:rsidRDefault="00080B30" w:rsidP="00532BA5">
                            <w:pPr>
                              <w:ind w:left="5040" w:firstLine="720"/>
                            </w:pPr>
                            <w:r w:rsidRPr="00944CC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July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Last day for Extended Families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80B30" w:rsidRDefault="00080B30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Number of weeks per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Enrollment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3030F0">
                              <w:rPr>
                                <w:rFonts w:ascii="Times New Roman" w:hAnsi="Times New Roman"/>
                                <w:b/>
                                <w:color w:val="5F497A" w:themeColor="accent4" w:themeShade="BF"/>
                                <w:sz w:val="22"/>
                                <w:szCs w:val="22"/>
                              </w:rPr>
                              <w:t>Academic 32 weeks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3030F0">
                              <w:rPr>
                                <w:rFonts w:ascii="Times New Roman" w:hAnsi="Times New Roman"/>
                                <w:b/>
                                <w:color w:val="FABF8F" w:themeColor="accent6" w:themeTint="99"/>
                                <w:sz w:val="22"/>
                                <w:szCs w:val="22"/>
                              </w:rPr>
                              <w:t>Modified 43 weeks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3030F0">
                              <w:rPr>
                                <w:rFonts w:ascii="Times New Roman" w:hAnsi="Times New Roman"/>
                                <w:b/>
                                <w:color w:val="76923C" w:themeColor="accent3" w:themeShade="BF"/>
                                <w:sz w:val="22"/>
                                <w:szCs w:val="22"/>
                              </w:rPr>
                              <w:t>Extended 47 weeks</w:t>
                            </w:r>
                          </w:p>
                          <w:p w:rsidR="00080B30" w:rsidRPr="00E96A48" w:rsidRDefault="00080B30" w:rsidP="00E96A4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080B30" w:rsidRPr="00E96A48" w:rsidRDefault="00080B30" w:rsidP="00E96A48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3.05pt;width:555.1pt;height:15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" fillcolor="white [3201]" strokecolor="#4f81bd [3204]" strokeweight="2pt">
                <v:textbox>
                  <w:txbxContent>
                    <w:p w:rsidR="00080B30" w:rsidRPr="00E96A48" w:rsidRDefault="00080B30" w:rsidP="00E96A4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96A48">
                        <w:rPr>
                          <w:b/>
                          <w:u w:val="single"/>
                        </w:rPr>
                        <w:t>Important Children’s Center Dates</w:t>
                      </w:r>
                    </w:p>
                    <w:p w:rsidR="00080B30" w:rsidRPr="00532BA5" w:rsidRDefault="00080B30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Aug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28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opens for 2023-2024</w:t>
                      </w:r>
                      <w:r w:rsidRPr="00E96A4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school year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532BA5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Feb. 19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Presidents Day.</w:t>
                      </w:r>
                    </w:p>
                    <w:p w:rsidR="00080B30" w:rsidRDefault="00080B30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Sept.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–Closed for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Labor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Day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Mar.</w:t>
                      </w: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Mar.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29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Academic Families Spring Break</w:t>
                      </w:r>
                    </w:p>
                    <w:p w:rsidR="00080B30" w:rsidRDefault="00080B30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B16A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Nov 22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Closes at 2pm</w:t>
                      </w:r>
                      <w:r w:rsidRPr="003B16A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is open for Modified &amp; Extended Families</w:t>
                      </w:r>
                    </w:p>
                    <w:p w:rsidR="00080B30" w:rsidRDefault="00080B30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Nov. 23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  <w:t>&amp;24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Thanksgiving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May 17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Last day for Academic Families</w:t>
                      </w:r>
                    </w:p>
                    <w:p w:rsidR="00080B30" w:rsidRDefault="00080B30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Dec. 15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Last Day for Academic Families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2412E5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May 2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4 – </w:t>
                      </w:r>
                      <w:r w:rsidRPr="002412E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Closed College Electrical Shut Down</w:t>
                      </w:r>
                    </w:p>
                    <w:p w:rsidR="00080B30" w:rsidRDefault="00080B30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Dec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25 –Jan 1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Winter Break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May</w:t>
                      </w: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27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Memorial Day</w:t>
                      </w:r>
                    </w:p>
                    <w:p w:rsidR="00080B30" w:rsidRDefault="00080B30" w:rsidP="00E96A48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Jan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MLK day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June 28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Last day for Modified Families</w:t>
                      </w:r>
                    </w:p>
                    <w:p w:rsidR="00080B30" w:rsidRDefault="00080B30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Jan. 22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Academic Families return from winter break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F45B8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July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Center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Closed for Fourth of July</w:t>
                      </w:r>
                    </w:p>
                    <w:p w:rsidR="00080B30" w:rsidRPr="002C66ED" w:rsidRDefault="00080B30" w:rsidP="00532BA5">
                      <w:pPr>
                        <w:ind w:left="5040" w:firstLine="720"/>
                      </w:pPr>
                      <w:r w:rsidRPr="00944CC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July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Last day for Extended Families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:rsidR="00080B30" w:rsidRDefault="00080B30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Number of weeks per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Enrollment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:  </w:t>
                      </w:r>
                      <w:r w:rsidRPr="003030F0">
                        <w:rPr>
                          <w:rFonts w:ascii="Times New Roman" w:hAnsi="Times New Roman"/>
                          <w:b/>
                          <w:color w:val="5F497A" w:themeColor="accent4" w:themeShade="BF"/>
                          <w:sz w:val="22"/>
                          <w:szCs w:val="22"/>
                        </w:rPr>
                        <w:t>Academic 32 weeks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3030F0">
                        <w:rPr>
                          <w:rFonts w:ascii="Times New Roman" w:hAnsi="Times New Roman"/>
                          <w:b/>
                          <w:color w:val="FABF8F" w:themeColor="accent6" w:themeTint="99"/>
                          <w:sz w:val="22"/>
                          <w:szCs w:val="22"/>
                        </w:rPr>
                        <w:t>Modified 43 weeks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 w:rsidRPr="003030F0">
                        <w:rPr>
                          <w:rFonts w:ascii="Times New Roman" w:hAnsi="Times New Roman"/>
                          <w:b/>
                          <w:color w:val="76923C" w:themeColor="accent3" w:themeShade="BF"/>
                          <w:sz w:val="22"/>
                          <w:szCs w:val="22"/>
                        </w:rPr>
                        <w:t>Extended 47 weeks</w:t>
                      </w:r>
                    </w:p>
                    <w:p w:rsidR="00080B30" w:rsidRPr="00E96A48" w:rsidRDefault="00080B30" w:rsidP="00E96A48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080B30" w:rsidRPr="00E96A48" w:rsidRDefault="00080B30" w:rsidP="00E96A48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764E" w:rsidSect="00080B30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30" w:rsidRDefault="00080B30">
      <w:r>
        <w:separator/>
      </w:r>
    </w:p>
  </w:endnote>
  <w:endnote w:type="continuationSeparator" w:id="0">
    <w:p w:rsidR="00080B30" w:rsidRDefault="0008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30" w:rsidRDefault="00080B30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30" w:rsidRDefault="00080B30">
      <w:r>
        <w:separator/>
      </w:r>
    </w:p>
  </w:footnote>
  <w:footnote w:type="continuationSeparator" w:id="0">
    <w:p w:rsidR="00080B30" w:rsidRDefault="0008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30" w:rsidRDefault="00080B30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7D"/>
    <w:rsid w:val="00080B30"/>
    <w:rsid w:val="00090DA8"/>
    <w:rsid w:val="000A7ACB"/>
    <w:rsid w:val="00152A5E"/>
    <w:rsid w:val="00182173"/>
    <w:rsid w:val="00211C7D"/>
    <w:rsid w:val="002302E2"/>
    <w:rsid w:val="00237687"/>
    <w:rsid w:val="002412E5"/>
    <w:rsid w:val="002C66ED"/>
    <w:rsid w:val="002D1EA3"/>
    <w:rsid w:val="002F1548"/>
    <w:rsid w:val="002F4DD0"/>
    <w:rsid w:val="003030F0"/>
    <w:rsid w:val="0035701A"/>
    <w:rsid w:val="003B16A9"/>
    <w:rsid w:val="003B4F24"/>
    <w:rsid w:val="004E4015"/>
    <w:rsid w:val="00532BA5"/>
    <w:rsid w:val="005C1AE5"/>
    <w:rsid w:val="006015C3"/>
    <w:rsid w:val="00614D80"/>
    <w:rsid w:val="00634FE1"/>
    <w:rsid w:val="00646F43"/>
    <w:rsid w:val="00662251"/>
    <w:rsid w:val="00696722"/>
    <w:rsid w:val="006C4592"/>
    <w:rsid w:val="0079306D"/>
    <w:rsid w:val="007A13A4"/>
    <w:rsid w:val="00841DEC"/>
    <w:rsid w:val="00861F59"/>
    <w:rsid w:val="008A56C2"/>
    <w:rsid w:val="008B08F5"/>
    <w:rsid w:val="00912E62"/>
    <w:rsid w:val="00944CC9"/>
    <w:rsid w:val="009D501E"/>
    <w:rsid w:val="00A53FF4"/>
    <w:rsid w:val="00A577C2"/>
    <w:rsid w:val="00A71174"/>
    <w:rsid w:val="00AC3E13"/>
    <w:rsid w:val="00AD764E"/>
    <w:rsid w:val="00B24E95"/>
    <w:rsid w:val="00BB0ABD"/>
    <w:rsid w:val="00BD3A3E"/>
    <w:rsid w:val="00BF15BB"/>
    <w:rsid w:val="00C07E3D"/>
    <w:rsid w:val="00C65D51"/>
    <w:rsid w:val="00C73B00"/>
    <w:rsid w:val="00CB412F"/>
    <w:rsid w:val="00D840D3"/>
    <w:rsid w:val="00E96A48"/>
    <w:rsid w:val="00ED5D56"/>
    <w:rsid w:val="00F45B80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0CC41D9"/>
  <w15:docId w15:val="{C47659CB-0F22-49DC-B8E3-6FC64C7E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pedia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452</Words>
  <Characters>1219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2019/20 School Calendar</vt:lpstr>
    </vt:vector>
  </TitlesOfParts>
  <Company/>
  <LinksUpToDate>false</LinksUpToDate>
  <CharactersWithSpaces>1668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2019/20 School Calendar</dc:title>
  <dc:subject/>
  <dc:creator>© Calendarpedia®</dc:creator>
  <cp:keywords/>
  <dc:description>www.calendarpedia.com - Your source for calendars</dc:description>
  <cp:lastModifiedBy>Martinez, Cindy</cp:lastModifiedBy>
  <cp:revision>5</cp:revision>
  <cp:lastPrinted>2023-08-22T17:03:00Z</cp:lastPrinted>
  <dcterms:created xsi:type="dcterms:W3CDTF">2022-11-11T20:28:00Z</dcterms:created>
  <dcterms:modified xsi:type="dcterms:W3CDTF">2023-08-22T20:58:00Z</dcterms:modified>
</cp:coreProperties>
</file>